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7"/>
        <w:gridCol w:w="1512"/>
        <w:gridCol w:w="4186"/>
      </w:tblGrid>
      <w:tr w:rsidR="004E3858" w:rsidRPr="00281C4E" w14:paraId="31D42DED" w14:textId="77777777" w:rsidTr="00566AA2">
        <w:trPr>
          <w:trHeight w:val="760"/>
          <w:tblHeader/>
        </w:trPr>
        <w:tc>
          <w:tcPr>
            <w:tcW w:w="107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71BB633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b/>
                <w:sz w:val="28"/>
                <w:szCs w:val="28"/>
              </w:rPr>
            </w:pPr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 xml:space="preserve">Богослужебный журнал храма </w:t>
            </w:r>
            <w:proofErr w:type="spellStart"/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>вмч</w:t>
            </w:r>
            <w:proofErr w:type="spellEnd"/>
            <w:proofErr w:type="gramStart"/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>.</w:t>
            </w:r>
            <w:proofErr w:type="gramEnd"/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 xml:space="preserve"> и цел. </w:t>
            </w:r>
            <w:proofErr w:type="spellStart"/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>Пантелеимона</w:t>
            </w:r>
            <w:proofErr w:type="spellEnd"/>
          </w:p>
          <w:p w14:paraId="3CDAD2C2" w14:textId="77777777" w:rsidR="004E3858" w:rsidRPr="00281C4E" w:rsidRDefault="004E3858" w:rsidP="00566A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03004">
              <w:rPr>
                <w:rFonts w:ascii="a_RussDecor" w:hAnsi="a_RussDecor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4E3858" w:rsidRPr="00303004" w14:paraId="54B10480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33F2A19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На'вечерие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 Рождества Христова</w:t>
            </w:r>
            <w:r w:rsidRPr="00303004">
              <w:rPr>
                <w:rFonts w:ascii="a_RussDecor" w:hAnsi="a_RussDecor"/>
              </w:rPr>
              <w:t xml:space="preserve"> (Рождественский сочельник)</w:t>
            </w: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2DABB7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6 января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9217C79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8.00 – Царские Часы. Великая вечерня. Литургия </w:t>
            </w:r>
            <w:proofErr w:type="spellStart"/>
            <w:r w:rsidRPr="00303004">
              <w:rPr>
                <w:rFonts w:ascii="a_RussDecor" w:hAnsi="a_RussDecor" w:cs="Arial"/>
              </w:rPr>
              <w:t>свт</w:t>
            </w:r>
            <w:proofErr w:type="spellEnd"/>
            <w:r w:rsidRPr="00303004">
              <w:rPr>
                <w:rFonts w:ascii="a_RussDecor" w:hAnsi="a_RussDecor" w:cs="Arial"/>
              </w:rPr>
              <w:t>. Василия Великого</w:t>
            </w:r>
          </w:p>
        </w:tc>
      </w:tr>
      <w:tr w:rsidR="004E3858" w:rsidRPr="00303004" w14:paraId="5AD9BC02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2606747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  <w:bCs/>
              </w:rPr>
              <w:t>Рождество Господа Бога и Спаса нашего Иисуса Христа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AF14D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7BFF9A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 с литией</w:t>
            </w:r>
          </w:p>
        </w:tc>
      </w:tr>
      <w:tr w:rsidR="004E3858" w:rsidRPr="00303004" w14:paraId="49EC2C7D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0E7CFA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DD845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7 января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92C0C9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0.00 – Литургия.</w:t>
            </w:r>
          </w:p>
        </w:tc>
      </w:tr>
      <w:tr w:rsidR="004E3858" w:rsidRPr="00303004" w14:paraId="6EB9AFAA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738843" w14:textId="77777777" w:rsidR="004E3858" w:rsidRPr="0079313C" w:rsidRDefault="004E3858" w:rsidP="00566AA2">
            <w:pPr>
              <w:jc w:val="center"/>
              <w:rPr>
                <w:rFonts w:ascii="a_RussDecor" w:hAnsi="a_RussDecor"/>
                <w:sz w:val="20"/>
              </w:rPr>
            </w:pPr>
            <w:r w:rsidRPr="0079313C">
              <w:rPr>
                <w:rFonts w:ascii="a_RussDecor" w:hAnsi="a_RussDecor"/>
                <w:sz w:val="20"/>
              </w:rPr>
              <w:t>Неделя 30-я по Пятидесятнице, по Рождестве Христовом. Глас 5-й</w:t>
            </w:r>
          </w:p>
          <w:p w14:paraId="5F3F2570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  <w:bCs/>
              </w:rPr>
              <w:t xml:space="preserve">Собор Пресвятой Богородицы.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Правв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. Иосифа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Обручника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, Давида царя и Иакова, брата Господня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C353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1E37984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6D8839B7" w14:textId="77777777" w:rsidTr="00566AA2">
        <w:trPr>
          <w:trHeight w:val="614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495107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A6251C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8 января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11EA88A1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38346748" w14:textId="77777777" w:rsidTr="00566AA2">
        <w:trPr>
          <w:trHeight w:val="65"/>
        </w:trPr>
        <w:tc>
          <w:tcPr>
            <w:tcW w:w="508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E1B084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Обре'зание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 Господне.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Свт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. Василия Великого,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архиеп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Кесарии Каппадокийской</w:t>
            </w:r>
            <w:r w:rsidRPr="00303004">
              <w:rPr>
                <w:rFonts w:ascii="a_RussDecor" w:hAnsi="a_RussDecor"/>
              </w:rPr>
              <w:t xml:space="preserve"> (379).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99417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13 января пятница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652F958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 с литией</w:t>
            </w:r>
          </w:p>
        </w:tc>
      </w:tr>
      <w:tr w:rsidR="004E3858" w:rsidRPr="00303004" w14:paraId="2A4CF4D5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B057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BE0EBC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14 января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F480DF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74975A78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5594E04" w14:textId="77777777" w:rsidR="004E3858" w:rsidRPr="0079313C" w:rsidRDefault="004E3858" w:rsidP="00566AA2">
            <w:pPr>
              <w:widowControl w:val="0"/>
              <w:jc w:val="center"/>
              <w:rPr>
                <w:rFonts w:ascii="a_RussDecor" w:hAnsi="a_RussDecor"/>
                <w:sz w:val="20"/>
              </w:rPr>
            </w:pPr>
            <w:r w:rsidRPr="0079313C">
              <w:rPr>
                <w:rFonts w:ascii="a_RussDecor" w:hAnsi="a_RussDecor"/>
                <w:sz w:val="20"/>
              </w:rPr>
              <w:t>Неделя 31-я по Пятидесятнице, пред Богоявлением. Глас 6-й.</w:t>
            </w:r>
          </w:p>
          <w:p w14:paraId="2E12E9F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  <w:bCs/>
              </w:rPr>
              <w:t>Преставление</w:t>
            </w:r>
            <w:r w:rsidRPr="00303004">
              <w:rPr>
                <w:rFonts w:ascii="a_RussDecor" w:hAnsi="a_RussDecor"/>
              </w:rPr>
              <w:t xml:space="preserve"> (1833), </w:t>
            </w:r>
            <w:r w:rsidRPr="00303004">
              <w:rPr>
                <w:rFonts w:ascii="a_RussDecor" w:hAnsi="a_RussDecor"/>
                <w:b/>
                <w:bCs/>
              </w:rPr>
              <w:t xml:space="preserve">второе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обре'тение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 мощей</w:t>
            </w:r>
            <w:r w:rsidRPr="00303004">
              <w:rPr>
                <w:rFonts w:ascii="a_RussDecor" w:hAnsi="a_RussDecor"/>
              </w:rPr>
              <w:t xml:space="preserve"> (1991)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прп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Серафима Саровского, чудотворца.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65B8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7125017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5B14A1DE" w14:textId="77777777" w:rsidTr="00566AA2">
        <w:trPr>
          <w:trHeight w:val="614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D769EC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B756B8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15 января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6686C3DB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2FCFE514" w14:textId="77777777" w:rsidTr="00566AA2">
        <w:trPr>
          <w:trHeight w:val="1073"/>
        </w:trPr>
        <w:tc>
          <w:tcPr>
            <w:tcW w:w="5087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1929E69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На'вечерие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 Богоявления</w:t>
            </w:r>
            <w:r w:rsidRPr="00303004">
              <w:rPr>
                <w:rFonts w:ascii="a_RussDecor" w:hAnsi="a_RussDecor"/>
              </w:rPr>
              <w:t xml:space="preserve"> </w:t>
            </w:r>
          </w:p>
          <w:p w14:paraId="30D3F70A" w14:textId="77777777" w:rsidR="004E3858" w:rsidRPr="00303004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>(Крещенский сочельник)</w:t>
            </w:r>
          </w:p>
          <w:p w14:paraId="4EB90CC1" w14:textId="77777777" w:rsidR="004E3858" w:rsidRPr="007827A7" w:rsidRDefault="004E3858" w:rsidP="00566AA2">
            <w:pPr>
              <w:widowControl w:val="0"/>
              <w:jc w:val="center"/>
              <w:rPr>
                <w:rFonts w:ascii="a_RussDecor" w:hAnsi="a_RussDecor"/>
                <w:bCs/>
                <w:i/>
              </w:rPr>
            </w:pPr>
            <w:r w:rsidRPr="007827A7">
              <w:rPr>
                <w:rFonts w:ascii="a_RussDecor" w:hAnsi="a_RussDecor"/>
                <w:bCs/>
                <w:i/>
              </w:rPr>
              <w:t>День постный.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2B24F3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18 января среда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E355A25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8.00 – Царские Часы. Великая вечерня. Литургия </w:t>
            </w:r>
            <w:proofErr w:type="spellStart"/>
            <w:r w:rsidRPr="00303004">
              <w:rPr>
                <w:rFonts w:ascii="a_RussDecor" w:hAnsi="a_RussDecor" w:cs="Arial"/>
              </w:rPr>
              <w:t>свт</w:t>
            </w:r>
            <w:proofErr w:type="spellEnd"/>
            <w:r w:rsidRPr="00303004">
              <w:rPr>
                <w:rFonts w:ascii="a_RussDecor" w:hAnsi="a_RussDecor" w:cs="Arial"/>
              </w:rPr>
              <w:t>. Василия Великого. 1-е Великое освящение воды</w:t>
            </w:r>
          </w:p>
        </w:tc>
      </w:tr>
      <w:tr w:rsidR="004E3858" w:rsidRPr="00303004" w14:paraId="11674759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55940D7A" w14:textId="77777777" w:rsidR="004E3858" w:rsidRPr="00303004" w:rsidRDefault="004E3858" w:rsidP="00566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_RussDecor" w:hAnsi="a_RussDecor" w:cs="Arial"/>
                <w:b/>
                <w:bCs/>
              </w:rPr>
            </w:pPr>
            <w:r w:rsidRPr="00303004">
              <w:rPr>
                <w:rFonts w:ascii="a_RussDecor" w:hAnsi="a_RussDecor" w:cs="Arial"/>
                <w:b/>
                <w:bCs/>
              </w:rPr>
              <w:t>Святое Богоявление.</w:t>
            </w:r>
          </w:p>
          <w:p w14:paraId="2BD5D9AA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  <w:b/>
                <w:bCs/>
              </w:rPr>
              <w:t>Крещение Господа Бога и Спаса нашего Иисуса Христа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0C0827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6A19F40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 с литией</w:t>
            </w:r>
          </w:p>
        </w:tc>
      </w:tr>
      <w:tr w:rsidR="004E3858" w:rsidRPr="00303004" w14:paraId="31733D41" w14:textId="77777777" w:rsidTr="00566AA2">
        <w:trPr>
          <w:trHeight w:val="913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E6CA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2ABBD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19 января четверг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14:paraId="2074BC2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9.00 – Литургия. </w:t>
            </w:r>
          </w:p>
          <w:p w14:paraId="39634C4F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2-е Великое освящение воды</w:t>
            </w:r>
          </w:p>
        </w:tc>
      </w:tr>
      <w:tr w:rsidR="004E3858" w:rsidRPr="00303004" w14:paraId="556E8236" w14:textId="77777777" w:rsidTr="00566AA2">
        <w:trPr>
          <w:trHeight w:val="552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D01B630" w14:textId="77777777" w:rsidR="004E3858" w:rsidRDefault="004E3858" w:rsidP="00566AA2">
            <w:pPr>
              <w:jc w:val="center"/>
              <w:rPr>
                <w:rFonts w:ascii="a_RussDecor" w:hAnsi="a_RussDecor"/>
                <w:sz w:val="20"/>
              </w:rPr>
            </w:pPr>
            <w:r w:rsidRPr="007827A7">
              <w:rPr>
                <w:rFonts w:ascii="a_RussDecor" w:hAnsi="a_RussDecor"/>
                <w:sz w:val="20"/>
              </w:rPr>
              <w:t xml:space="preserve">Неделя 32-я по Пятидесятнице, по Богоявлении. </w:t>
            </w:r>
          </w:p>
          <w:p w14:paraId="35B72588" w14:textId="77777777" w:rsidR="004E3858" w:rsidRPr="00303004" w:rsidRDefault="004E3858" w:rsidP="00566AA2">
            <w:pPr>
              <w:jc w:val="center"/>
              <w:rPr>
                <w:rFonts w:ascii="a_RussDecor" w:hAnsi="a_RussDecor"/>
              </w:rPr>
            </w:pPr>
            <w:r w:rsidRPr="007827A7">
              <w:rPr>
                <w:rFonts w:ascii="a_RussDecor" w:hAnsi="a_RussDecor"/>
                <w:sz w:val="20"/>
              </w:rPr>
              <w:t>Глас 7-й.</w:t>
            </w:r>
          </w:p>
          <w:p w14:paraId="4E27A0EE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Свт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Филиппа, митр. Московского и всея России, чудотворца</w:t>
            </w:r>
            <w:r w:rsidRPr="00303004">
              <w:rPr>
                <w:rFonts w:ascii="a_RussDecor" w:hAnsi="a_RussDecor"/>
              </w:rPr>
              <w:t xml:space="preserve"> (1569)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55B21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21 января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F9DD7D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7199C02F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863E6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815387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22 января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123B314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5958BE8C" w14:textId="77777777" w:rsidTr="00566AA2">
        <w:trPr>
          <w:trHeight w:val="65"/>
        </w:trPr>
        <w:tc>
          <w:tcPr>
            <w:tcW w:w="5087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6EB493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Свт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. Феофана, Затворника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Вышенского</w:t>
            </w:r>
            <w:proofErr w:type="spellEnd"/>
            <w:r w:rsidRPr="00303004">
              <w:rPr>
                <w:rFonts w:ascii="a_RussDecor" w:hAnsi="a_RussDecor"/>
              </w:rPr>
              <w:t xml:space="preserve"> (1894)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123BA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23 января понедельник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42873DC0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58B417AE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2EBDC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  <w:bCs/>
              </w:rPr>
              <w:t xml:space="preserve">Отдание праздника Богоявления.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Равноап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Нины, просветительницы Грузии</w:t>
            </w:r>
            <w:r w:rsidRPr="00303004">
              <w:rPr>
                <w:rFonts w:ascii="a_RussDecor" w:hAnsi="a_RussDecor"/>
              </w:rPr>
              <w:t xml:space="preserve"> (335).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6F191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27 января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0222362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000E8385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FD4714" w14:textId="77777777" w:rsidR="004E3858" w:rsidRPr="00303004" w:rsidRDefault="004E3858" w:rsidP="00566AA2">
            <w:pPr>
              <w:jc w:val="center"/>
              <w:rPr>
                <w:rFonts w:ascii="a_RussDecor" w:hAnsi="a_RussDecor"/>
              </w:rPr>
            </w:pPr>
            <w:r w:rsidRPr="007827A7">
              <w:rPr>
                <w:rFonts w:ascii="a_RussDecor" w:hAnsi="a_RussDecor"/>
                <w:sz w:val="20"/>
              </w:rPr>
              <w:t>Неделя 33-я по Пятидесятнице. Глас 8-й.</w:t>
            </w:r>
          </w:p>
          <w:p w14:paraId="029C8E1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</w:rPr>
              <w:t xml:space="preserve">Поклонение </w:t>
            </w:r>
            <w:proofErr w:type="spellStart"/>
            <w:r w:rsidRPr="00303004">
              <w:rPr>
                <w:rFonts w:ascii="a_RussDecor" w:hAnsi="a_RussDecor"/>
              </w:rPr>
              <w:t>честны'м</w:t>
            </w:r>
            <w:proofErr w:type="spellEnd"/>
            <w:r w:rsidRPr="00303004">
              <w:rPr>
                <w:rFonts w:ascii="a_RussDecor" w:hAnsi="a_RussDecor"/>
              </w:rPr>
              <w:t xml:space="preserve"> веригам ап. Петра.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35780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28 января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A40B938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08DACFFA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D8478E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3DDBF1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29 января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132B8D5C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1C771DE2" w14:textId="77777777" w:rsidTr="00566AA2">
        <w:trPr>
          <w:trHeight w:val="65"/>
        </w:trPr>
        <w:tc>
          <w:tcPr>
            <w:tcW w:w="508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4D695D38" w14:textId="77777777" w:rsidR="004E3858" w:rsidRPr="007827A7" w:rsidRDefault="004E3858" w:rsidP="00566AA2">
            <w:pPr>
              <w:jc w:val="center"/>
              <w:rPr>
                <w:rFonts w:ascii="a_RussDecor" w:hAnsi="a_RussDecor" w:cs="Arial"/>
                <w:b/>
              </w:rPr>
            </w:pPr>
            <w:r w:rsidRPr="007827A7">
              <w:rPr>
                <w:rFonts w:ascii="a_RussDecor" w:hAnsi="a_RussDecor"/>
                <w:b/>
              </w:rPr>
              <w:t>Иконы Божией матери, именуемой «Отрада», или «Утешение» (807)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A1E6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 февраля четверг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10DD7FA9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</w:t>
            </w:r>
            <w:r w:rsidRPr="00303004">
              <w:rPr>
                <w:rFonts w:ascii="a_RussDecor" w:hAnsi="a_RussDecor" w:cs="Arial"/>
                <w:shd w:val="clear" w:color="auto" w:fill="FFFFFF" w:themeFill="background1"/>
              </w:rPr>
              <w:t>.00 – утреня с полиелеем</w:t>
            </w:r>
          </w:p>
        </w:tc>
      </w:tr>
      <w:tr w:rsidR="004E3858" w:rsidRPr="00303004" w14:paraId="3E4F9BB8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C23661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CE17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3 февраля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4522483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6B928351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F15AB6D" w14:textId="77777777" w:rsidR="004E3858" w:rsidRPr="007827A7" w:rsidRDefault="004E3858" w:rsidP="00566AA2">
            <w:pPr>
              <w:jc w:val="center"/>
              <w:rPr>
                <w:rFonts w:ascii="a_RussDecor" w:hAnsi="a_RussDecor"/>
                <w:sz w:val="20"/>
              </w:rPr>
            </w:pPr>
            <w:r w:rsidRPr="007827A7">
              <w:rPr>
                <w:rFonts w:ascii="a_RussDecor" w:hAnsi="a_RussDecor"/>
                <w:sz w:val="20"/>
              </w:rPr>
              <w:t>Неделя о мытаре и фарисее. Глас 1-й</w:t>
            </w:r>
          </w:p>
          <w:p w14:paraId="4D5E364F" w14:textId="77777777" w:rsidR="004E3858" w:rsidRPr="00303004" w:rsidRDefault="004E3858" w:rsidP="00566AA2">
            <w:pPr>
              <w:jc w:val="center"/>
              <w:rPr>
                <w:rFonts w:ascii="a_RussDecor" w:hAnsi="a_RussDecor"/>
                <w:b/>
              </w:rPr>
            </w:pPr>
            <w:r w:rsidRPr="00303004">
              <w:rPr>
                <w:rFonts w:ascii="a_RussDecor" w:hAnsi="a_RussDecor"/>
                <w:b/>
              </w:rPr>
              <w:t>Собор новомучеников и исповедников Церкви Русской</w:t>
            </w:r>
          </w:p>
          <w:p w14:paraId="32565A01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i/>
              </w:rPr>
              <w:t>Поминовение всех усопших, пострадавших в годину гонений за веру Христову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C7A20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4 февраля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69F627F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58A26DD5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EC4AAD1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9D9FF7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5 февраля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0B29AB6F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9.00 – Литургия. </w:t>
            </w:r>
          </w:p>
        </w:tc>
      </w:tr>
      <w:tr w:rsidR="004E3858" w:rsidRPr="00303004" w14:paraId="29A5E7D2" w14:textId="77777777" w:rsidTr="00566AA2">
        <w:trPr>
          <w:trHeight w:val="65"/>
        </w:trPr>
        <w:tc>
          <w:tcPr>
            <w:tcW w:w="508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5C5A2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lastRenderedPageBreak/>
              <w:t>Блж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Ксении Петербургской</w:t>
            </w:r>
            <w:r w:rsidRPr="00303004">
              <w:rPr>
                <w:rFonts w:ascii="a_RussDecor" w:hAnsi="a_RussDecor"/>
              </w:rPr>
              <w:t xml:space="preserve"> (X</w:t>
            </w:r>
            <w:r w:rsidRPr="007827A7">
              <w:rPr>
                <w:rFonts w:ascii="a_RussDecor" w:hAnsi="a_RussDecor"/>
              </w:rPr>
              <w:t>I</w:t>
            </w:r>
            <w:r w:rsidRPr="00303004">
              <w:rPr>
                <w:rFonts w:ascii="a_RussDecor" w:hAnsi="a_RussDecor"/>
              </w:rPr>
              <w:t>X)</w:t>
            </w:r>
          </w:p>
        </w:tc>
        <w:tc>
          <w:tcPr>
            <w:tcW w:w="1512" w:type="dxa"/>
            <w:tcBorders>
              <w:top w:val="thinThickSmallGap" w:sz="24" w:space="0" w:color="auto"/>
              <w:left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FC22F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6 февраля понедельник</w:t>
            </w:r>
          </w:p>
        </w:tc>
        <w:tc>
          <w:tcPr>
            <w:tcW w:w="418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14:paraId="2AD788C0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6FE70F77" w14:textId="77777777" w:rsidTr="00566AA2">
        <w:trPr>
          <w:trHeight w:val="65"/>
        </w:trPr>
        <w:tc>
          <w:tcPr>
            <w:tcW w:w="5087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CBB345C" w14:textId="77777777" w:rsidR="004E3858" w:rsidRPr="007827A7" w:rsidRDefault="004E3858" w:rsidP="00566AA2">
            <w:pPr>
              <w:jc w:val="center"/>
              <w:rPr>
                <w:rFonts w:ascii="a_RussDecor" w:hAnsi="a_RussDecor"/>
                <w:sz w:val="20"/>
              </w:rPr>
            </w:pPr>
            <w:r w:rsidRPr="007827A7">
              <w:rPr>
                <w:rFonts w:ascii="a_RussDecor" w:hAnsi="a_RussDecor"/>
                <w:sz w:val="20"/>
              </w:rPr>
              <w:t>Неделя о блудном сыне. Глас 2-й.</w:t>
            </w:r>
          </w:p>
          <w:p w14:paraId="14D49BCB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  <w:bCs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Златоустого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69839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11 февраля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9E98D85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46AA71B9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493481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6FFE7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12 февраля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88237FB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1E98721F" w14:textId="77777777" w:rsidTr="00566AA2">
        <w:trPr>
          <w:trHeight w:val="65"/>
        </w:trPr>
        <w:tc>
          <w:tcPr>
            <w:tcW w:w="508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13D9A25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7827A7">
              <w:rPr>
                <w:rFonts w:ascii="a_RussDecor" w:hAnsi="a_RussDecor"/>
                <w:b/>
                <w:sz w:val="28"/>
              </w:rPr>
              <w:t>Сретение Господа Бога и Спаса нашего Иисуса Христа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36DA0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14 февраля вторник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656E4E9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 с литией</w:t>
            </w:r>
          </w:p>
        </w:tc>
      </w:tr>
      <w:tr w:rsidR="004E3858" w:rsidRPr="00303004" w14:paraId="2C13F302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595EE0E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E80A37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15 февраля среда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BDCAE36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39FBB1EC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145E5FB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</w:rPr>
              <w:t>Равноап</w:t>
            </w:r>
            <w:proofErr w:type="spellEnd"/>
            <w:r w:rsidRPr="00303004">
              <w:rPr>
                <w:rFonts w:ascii="a_RussDecor" w:hAnsi="a_RussDecor"/>
                <w:b/>
              </w:rPr>
              <w:t xml:space="preserve">. Николая, </w:t>
            </w:r>
            <w:proofErr w:type="spellStart"/>
            <w:r w:rsidRPr="00303004">
              <w:rPr>
                <w:rFonts w:ascii="a_RussDecor" w:hAnsi="a_RussDecor"/>
                <w:b/>
              </w:rPr>
              <w:t>архиеп</w:t>
            </w:r>
            <w:proofErr w:type="spellEnd"/>
            <w:r w:rsidRPr="00303004">
              <w:rPr>
                <w:rFonts w:ascii="a_RussDecor" w:hAnsi="a_RussDecor"/>
                <w:b/>
              </w:rPr>
              <w:t>. Японского (1912)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8A5D47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16 февраля четверг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E291AF2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6FF742BA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07E575E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  <w:b/>
              </w:rPr>
              <w:t>Вселенская родительская (мясопустная) суббота.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E8666D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17 февраля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6AE18B9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заупокойная утреня</w:t>
            </w:r>
          </w:p>
        </w:tc>
      </w:tr>
      <w:tr w:rsidR="004E3858" w:rsidRPr="00303004" w14:paraId="1E764F4D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7CB62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D26B82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18 февраля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5732C46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 Панихида</w:t>
            </w:r>
          </w:p>
        </w:tc>
      </w:tr>
      <w:tr w:rsidR="004E3858" w:rsidRPr="00303004" w14:paraId="0C9671CD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BCCF698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7827A7">
              <w:rPr>
                <w:rFonts w:ascii="a_RussDecor" w:hAnsi="a_RussDecor"/>
              </w:rPr>
              <w:t>Неделя мясопустная</w:t>
            </w:r>
            <w:r w:rsidRPr="00303004">
              <w:rPr>
                <w:rFonts w:ascii="a_RussDecor" w:hAnsi="a_RussDecor"/>
              </w:rPr>
              <w:t>, о Страшном Суде.</w:t>
            </w:r>
          </w:p>
          <w:p w14:paraId="411CF2D8" w14:textId="77777777" w:rsidR="004E3858" w:rsidRPr="007827A7" w:rsidRDefault="004E3858" w:rsidP="00566AA2">
            <w:pPr>
              <w:jc w:val="center"/>
              <w:rPr>
                <w:rFonts w:ascii="a_RussDecor" w:hAnsi="a_RussDecor"/>
                <w:sz w:val="20"/>
              </w:rPr>
            </w:pPr>
            <w:r w:rsidRPr="007827A7">
              <w:rPr>
                <w:rFonts w:ascii="a_RussDecor" w:hAnsi="a_RussDecor"/>
                <w:sz w:val="20"/>
              </w:rPr>
              <w:t>Глас 3-й.</w:t>
            </w:r>
          </w:p>
          <w:p w14:paraId="0E9D2934" w14:textId="77777777" w:rsidR="004E3858" w:rsidRPr="007827A7" w:rsidRDefault="004E3858" w:rsidP="00566AA2">
            <w:pPr>
              <w:widowControl w:val="0"/>
              <w:jc w:val="center"/>
              <w:rPr>
                <w:rFonts w:ascii="a_RussDecor" w:hAnsi="a_RussDecor"/>
                <w:i/>
              </w:rPr>
            </w:pPr>
            <w:r w:rsidRPr="007827A7">
              <w:rPr>
                <w:rFonts w:ascii="a_RussDecor" w:hAnsi="a_RussDecor"/>
                <w:b/>
                <w:bCs/>
                <w:i/>
              </w:rPr>
              <w:t>Заговенье на мясо.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2767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6C7DDD8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– всенощное бдение </w:t>
            </w:r>
          </w:p>
        </w:tc>
      </w:tr>
      <w:tr w:rsidR="004E3858" w:rsidRPr="00303004" w14:paraId="528C9AD0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98802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78C78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19 февраля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78BA02C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</w:t>
            </w:r>
          </w:p>
        </w:tc>
      </w:tr>
      <w:tr w:rsidR="004E3858" w:rsidRPr="00303004" w14:paraId="6AF226DB" w14:textId="77777777" w:rsidTr="00566AA2">
        <w:trPr>
          <w:trHeight w:val="65"/>
        </w:trPr>
        <w:tc>
          <w:tcPr>
            <w:tcW w:w="5087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1C0DCD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>Неделя сыропустная.</w:t>
            </w:r>
          </w:p>
          <w:p w14:paraId="0A4A756D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 xml:space="preserve"> Воспоминание Адамова изгнания. </w:t>
            </w:r>
          </w:p>
          <w:p w14:paraId="65878520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 xml:space="preserve">Прощеное воскресенье. </w:t>
            </w:r>
          </w:p>
          <w:p w14:paraId="1B0B151D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7827A7">
              <w:rPr>
                <w:rFonts w:ascii="a_RussDecor" w:hAnsi="a_RussDecor"/>
                <w:sz w:val="20"/>
              </w:rPr>
              <w:t>Глас 4-й.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35B003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25 февраля суббота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DAE1898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– всенощное бдение </w:t>
            </w:r>
          </w:p>
        </w:tc>
      </w:tr>
      <w:tr w:rsidR="004E3858" w:rsidRPr="00303004" w14:paraId="2A7063B8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C97CC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AC469E8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26 февраля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3C1FC90A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Литургия. Чин прощения</w:t>
            </w:r>
          </w:p>
        </w:tc>
      </w:tr>
      <w:tr w:rsidR="004E3858" w:rsidRPr="00303004" w14:paraId="2FAF0250" w14:textId="77777777" w:rsidTr="00566AA2">
        <w:trPr>
          <w:trHeight w:val="65"/>
        </w:trPr>
        <w:tc>
          <w:tcPr>
            <w:tcW w:w="5087" w:type="dxa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34AE509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Равноап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. Кирилла, учителя Словенского</w:t>
            </w:r>
            <w:r w:rsidRPr="00303004">
              <w:rPr>
                <w:rFonts w:ascii="a_RussDecor" w:hAnsi="a_RussDecor"/>
              </w:rPr>
              <w:t xml:space="preserve"> (869)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56033A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27 февраля понедельник</w:t>
            </w:r>
          </w:p>
        </w:tc>
        <w:tc>
          <w:tcPr>
            <w:tcW w:w="41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4C68A28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Великое повечерие с чтением Великого покаянного канона </w:t>
            </w:r>
            <w:proofErr w:type="spellStart"/>
            <w:r w:rsidRPr="00303004">
              <w:rPr>
                <w:rFonts w:ascii="a_RussDecor" w:hAnsi="a_RussDecor" w:cs="Arial"/>
              </w:rPr>
              <w:t>прп</w:t>
            </w:r>
            <w:proofErr w:type="spellEnd"/>
            <w:r w:rsidRPr="00303004">
              <w:rPr>
                <w:rFonts w:ascii="a_RussDecor" w:hAnsi="a_RussDecor" w:cs="Arial"/>
              </w:rPr>
              <w:t>. Андрея Критского</w:t>
            </w:r>
          </w:p>
        </w:tc>
      </w:tr>
      <w:tr w:rsidR="004E3858" w:rsidRPr="00303004" w14:paraId="16E41C5F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67F8927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/>
              </w:rPr>
              <w:t>Ап. от 70-ти Онисима (</w:t>
            </w:r>
            <w:proofErr w:type="spellStart"/>
            <w:r w:rsidRPr="00303004">
              <w:rPr>
                <w:rFonts w:ascii="a_RussDecor" w:hAnsi="a_RussDecor"/>
              </w:rPr>
              <w:t>ок</w:t>
            </w:r>
            <w:proofErr w:type="spellEnd"/>
            <w:r w:rsidRPr="00303004">
              <w:rPr>
                <w:rFonts w:ascii="a_RussDecor" w:hAnsi="a_RussDecor"/>
              </w:rPr>
              <w:t>. 109)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181CE0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28 февраля вторник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6188CF3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Великое повечерие с чтением Великого покаянного канона </w:t>
            </w:r>
            <w:proofErr w:type="spellStart"/>
            <w:r w:rsidRPr="00303004">
              <w:rPr>
                <w:rFonts w:ascii="a_RussDecor" w:hAnsi="a_RussDecor" w:cs="Arial"/>
              </w:rPr>
              <w:t>прп</w:t>
            </w:r>
            <w:proofErr w:type="spellEnd"/>
            <w:r w:rsidRPr="00303004">
              <w:rPr>
                <w:rFonts w:ascii="a_RussDecor" w:hAnsi="a_RussDecor" w:cs="Arial"/>
              </w:rPr>
              <w:t>. Андрея Критского</w:t>
            </w:r>
          </w:p>
        </w:tc>
      </w:tr>
      <w:tr w:rsidR="004E3858" w:rsidRPr="00303004" w14:paraId="648EA774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4821370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</w:rPr>
              <w:t>Свт</w:t>
            </w:r>
            <w:proofErr w:type="spellEnd"/>
            <w:r w:rsidRPr="00303004">
              <w:rPr>
                <w:rFonts w:ascii="a_RussDecor" w:hAnsi="a_RussDecor"/>
              </w:rPr>
              <w:t>. Московского Макария (1926).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93BE5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1 марта</w:t>
            </w:r>
          </w:p>
          <w:p w14:paraId="3D8BA20C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Среда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0D488BE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Великое повечерие с чтением Великого покаянного канона </w:t>
            </w:r>
            <w:proofErr w:type="spellStart"/>
            <w:r w:rsidRPr="00303004">
              <w:rPr>
                <w:rFonts w:ascii="a_RussDecor" w:hAnsi="a_RussDecor" w:cs="Arial"/>
              </w:rPr>
              <w:t>прп</w:t>
            </w:r>
            <w:proofErr w:type="spellEnd"/>
            <w:r w:rsidRPr="00303004">
              <w:rPr>
                <w:rFonts w:ascii="a_RussDecor" w:hAnsi="a_RussDecor" w:cs="Arial"/>
              </w:rPr>
              <w:t>. Андрея Критского</w:t>
            </w:r>
          </w:p>
        </w:tc>
      </w:tr>
      <w:tr w:rsidR="004E3858" w:rsidRPr="00303004" w14:paraId="26798ED6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4FBB0374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proofErr w:type="spellStart"/>
            <w:r w:rsidRPr="00303004">
              <w:rPr>
                <w:rFonts w:ascii="a_RussDecor" w:hAnsi="a_RussDecor"/>
              </w:rPr>
              <w:t>Вмч</w:t>
            </w:r>
            <w:proofErr w:type="spellEnd"/>
            <w:r w:rsidRPr="00303004">
              <w:rPr>
                <w:rFonts w:ascii="a_RussDecor" w:hAnsi="a_RussDecor"/>
              </w:rPr>
              <w:t xml:space="preserve">. Феодора </w:t>
            </w:r>
            <w:proofErr w:type="spellStart"/>
            <w:r w:rsidRPr="00303004">
              <w:rPr>
                <w:rFonts w:ascii="a_RussDecor" w:hAnsi="a_RussDecor"/>
              </w:rPr>
              <w:t>Тирона</w:t>
            </w:r>
            <w:proofErr w:type="spellEnd"/>
            <w:r w:rsidRPr="00303004">
              <w:rPr>
                <w:rFonts w:ascii="a_RussDecor" w:hAnsi="a_RussDecor"/>
              </w:rPr>
              <w:t xml:space="preserve"> (</w:t>
            </w:r>
            <w:proofErr w:type="spellStart"/>
            <w:r w:rsidRPr="00303004">
              <w:rPr>
                <w:rFonts w:ascii="a_RussDecor" w:hAnsi="a_RussDecor"/>
              </w:rPr>
              <w:t>ок</w:t>
            </w:r>
            <w:proofErr w:type="spellEnd"/>
            <w:r w:rsidRPr="00303004">
              <w:rPr>
                <w:rFonts w:ascii="a_RussDecor" w:hAnsi="a_RussDecor"/>
              </w:rPr>
              <w:t>. 306).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804BB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2 марта</w:t>
            </w:r>
          </w:p>
          <w:p w14:paraId="58E5656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четверг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36FE38D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18.00 Великое повечерие с чтением Великого покаянного канона </w:t>
            </w:r>
            <w:proofErr w:type="spellStart"/>
            <w:r w:rsidRPr="00303004">
              <w:rPr>
                <w:rFonts w:ascii="a_RussDecor" w:hAnsi="a_RussDecor" w:cs="Arial"/>
              </w:rPr>
              <w:t>прп</w:t>
            </w:r>
            <w:proofErr w:type="spellEnd"/>
            <w:r w:rsidRPr="00303004">
              <w:rPr>
                <w:rFonts w:ascii="a_RussDecor" w:hAnsi="a_RussDecor" w:cs="Arial"/>
              </w:rPr>
              <w:t>. Андрея Критского</w:t>
            </w:r>
          </w:p>
        </w:tc>
      </w:tr>
      <w:tr w:rsidR="004E3858" w:rsidRPr="00303004" w14:paraId="24EE3BA9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14:paraId="20696FE6" w14:textId="77777777" w:rsidR="004E3858" w:rsidRPr="00303004" w:rsidRDefault="004E3858" w:rsidP="00566AA2">
            <w:pPr>
              <w:widowControl w:val="0"/>
              <w:jc w:val="center"/>
              <w:rPr>
                <w:rFonts w:ascii="a_RussDecor" w:hAnsi="a_RussDecor"/>
              </w:rPr>
            </w:pPr>
            <w:proofErr w:type="spellStart"/>
            <w:r w:rsidRPr="00303004">
              <w:rPr>
                <w:rFonts w:ascii="a_RussDecor" w:hAnsi="a_RussDecor"/>
              </w:rPr>
              <w:t>Свт</w:t>
            </w:r>
            <w:proofErr w:type="spellEnd"/>
            <w:r w:rsidRPr="00303004">
              <w:rPr>
                <w:rFonts w:ascii="a_RussDecor" w:hAnsi="a_RussDecor"/>
              </w:rPr>
              <w:t>. Льва, папы Римского (461).</w:t>
            </w: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F6A153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3 марта пятница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B97ADAB" w14:textId="77777777" w:rsidR="004E3858" w:rsidRPr="00303004" w:rsidRDefault="004E3858" w:rsidP="00566AA2">
            <w:pPr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 xml:space="preserve">8.00 - Литургия Преждеосвященных Даров. </w:t>
            </w:r>
            <w:r w:rsidRPr="00303004">
              <w:rPr>
                <w:rFonts w:ascii="a_RussDecor" w:hAnsi="a_RussDecor"/>
              </w:rPr>
              <w:t xml:space="preserve">По </w:t>
            </w:r>
            <w:proofErr w:type="spellStart"/>
            <w:r w:rsidRPr="00303004">
              <w:rPr>
                <w:rFonts w:ascii="a_RussDecor" w:hAnsi="a_RussDecor"/>
              </w:rPr>
              <w:t>заамвонной</w:t>
            </w:r>
            <w:proofErr w:type="spellEnd"/>
            <w:r w:rsidRPr="00303004">
              <w:rPr>
                <w:rFonts w:ascii="a_RussDecor" w:hAnsi="a_RussDecor"/>
              </w:rPr>
              <w:t xml:space="preserve"> молитве – молебный канон </w:t>
            </w:r>
            <w:proofErr w:type="spellStart"/>
            <w:r w:rsidRPr="00303004">
              <w:rPr>
                <w:rFonts w:ascii="a_RussDecor" w:hAnsi="a_RussDecor"/>
              </w:rPr>
              <w:t>вмч</w:t>
            </w:r>
            <w:proofErr w:type="spellEnd"/>
            <w:r w:rsidRPr="00303004">
              <w:rPr>
                <w:rFonts w:ascii="a_RussDecor" w:hAnsi="a_RussDecor"/>
              </w:rPr>
              <w:t xml:space="preserve">. Феодору </w:t>
            </w:r>
            <w:proofErr w:type="spellStart"/>
            <w:r w:rsidRPr="00303004">
              <w:rPr>
                <w:rFonts w:ascii="a_RussDecor" w:hAnsi="a_RussDecor"/>
              </w:rPr>
              <w:t>Тирону</w:t>
            </w:r>
            <w:proofErr w:type="spellEnd"/>
            <w:r w:rsidRPr="00303004">
              <w:rPr>
                <w:rFonts w:ascii="a_RussDecor" w:hAnsi="a_RussDecor"/>
              </w:rPr>
              <w:t xml:space="preserve"> и благословение колива</w:t>
            </w:r>
          </w:p>
        </w:tc>
      </w:tr>
      <w:tr w:rsidR="004E3858" w:rsidRPr="00303004" w14:paraId="77E422D7" w14:textId="77777777" w:rsidTr="00566AA2">
        <w:trPr>
          <w:trHeight w:val="65"/>
        </w:trPr>
        <w:tc>
          <w:tcPr>
            <w:tcW w:w="5087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38142" w14:textId="77777777" w:rsidR="004E3858" w:rsidRPr="00303004" w:rsidRDefault="004E3858" w:rsidP="00566AA2">
            <w:pPr>
              <w:jc w:val="center"/>
              <w:rPr>
                <w:rFonts w:ascii="a_RussDecor" w:hAnsi="a_RussDecor"/>
              </w:rPr>
            </w:pPr>
            <w:proofErr w:type="spellStart"/>
            <w:r w:rsidRPr="00303004">
              <w:rPr>
                <w:rFonts w:ascii="a_RussDecor" w:hAnsi="a_RussDecor"/>
                <w:b/>
                <w:bCs/>
              </w:rPr>
              <w:t>Сщмч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 xml:space="preserve">. </w:t>
            </w:r>
            <w:proofErr w:type="spellStart"/>
            <w:r w:rsidRPr="00303004">
              <w:rPr>
                <w:rFonts w:ascii="a_RussDecor" w:hAnsi="a_RussDecor"/>
                <w:b/>
                <w:bCs/>
              </w:rPr>
              <w:t>Ермогена</w:t>
            </w:r>
            <w:proofErr w:type="spellEnd"/>
            <w:r w:rsidRPr="00303004">
              <w:rPr>
                <w:rFonts w:ascii="a_RussDecor" w:hAnsi="a_RussDecor"/>
                <w:b/>
                <w:bCs/>
              </w:rPr>
              <w:t>, патриарха Московского и всея России, чудотворца</w:t>
            </w:r>
            <w:r w:rsidRPr="00303004">
              <w:rPr>
                <w:rFonts w:ascii="a_RussDecor" w:hAnsi="a_RussDecor"/>
              </w:rPr>
              <w:t xml:space="preserve"> (1612) </w:t>
            </w:r>
          </w:p>
          <w:p w14:paraId="0432AA08" w14:textId="77777777" w:rsidR="004E3858" w:rsidRPr="004B1933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4B1933">
              <w:rPr>
                <w:rFonts w:ascii="a_RussDecor" w:hAnsi="a_RussDecor"/>
                <w:i/>
                <w:sz w:val="20"/>
              </w:rPr>
              <w:t>(перенесено с четверга 2 марта)</w:t>
            </w: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B19B59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4 марта</w:t>
            </w:r>
            <w:bookmarkStart w:id="0" w:name="_GoBack"/>
            <w:bookmarkEnd w:id="0"/>
            <w:r w:rsidRPr="00303004">
              <w:rPr>
                <w:rFonts w:ascii="a_RussDecor" w:hAnsi="a_RussDecor" w:cs="Arial"/>
                <w:i/>
              </w:rPr>
              <w:t xml:space="preserve"> суббота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6A15FC8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9.00 – Литургия</w:t>
            </w:r>
          </w:p>
        </w:tc>
      </w:tr>
      <w:tr w:rsidR="004E3858" w:rsidRPr="00303004" w14:paraId="1007D7FA" w14:textId="77777777" w:rsidTr="00566AA2">
        <w:trPr>
          <w:trHeight w:val="65"/>
        </w:trPr>
        <w:tc>
          <w:tcPr>
            <w:tcW w:w="5087" w:type="dxa"/>
            <w:vMerge w:val="restart"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0619923D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 xml:space="preserve">Неделя 1-я Великого поста. </w:t>
            </w:r>
          </w:p>
          <w:p w14:paraId="1E0BD2A7" w14:textId="77777777" w:rsidR="004E3858" w:rsidRDefault="004E3858" w:rsidP="00566AA2">
            <w:pPr>
              <w:jc w:val="center"/>
              <w:rPr>
                <w:rFonts w:ascii="a_RussDecor" w:hAnsi="a_RussDecor"/>
              </w:rPr>
            </w:pPr>
            <w:r w:rsidRPr="00303004">
              <w:rPr>
                <w:rFonts w:ascii="a_RussDecor" w:hAnsi="a_RussDecor"/>
              </w:rPr>
              <w:t xml:space="preserve">Торжество Православия. </w:t>
            </w:r>
          </w:p>
          <w:p w14:paraId="469D15C0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  <w:r w:rsidRPr="004B1933">
              <w:rPr>
                <w:rFonts w:ascii="a_RussDecor" w:hAnsi="a_RussDecor"/>
                <w:sz w:val="20"/>
              </w:rPr>
              <w:t>Глас 5-й.</w:t>
            </w: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852BA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E6A533B" w14:textId="77777777" w:rsidR="004E3858" w:rsidRPr="00303004" w:rsidRDefault="004E3858" w:rsidP="00566AA2">
            <w:pPr>
              <w:ind w:left="792" w:hanging="792"/>
              <w:rPr>
                <w:rFonts w:ascii="a_RussDecor" w:hAnsi="a_RussDecor" w:cs="Arial"/>
              </w:rPr>
            </w:pPr>
            <w:r w:rsidRPr="00303004">
              <w:rPr>
                <w:rFonts w:ascii="a_RussDecor" w:hAnsi="a_RussDecor" w:cs="Arial"/>
              </w:rPr>
              <w:t>18.00 – всенощное бдение</w:t>
            </w:r>
          </w:p>
        </w:tc>
      </w:tr>
      <w:tr w:rsidR="004E3858" w:rsidRPr="00303004" w14:paraId="7FFCAC5E" w14:textId="77777777" w:rsidTr="00566AA2">
        <w:trPr>
          <w:trHeight w:val="65"/>
        </w:trPr>
        <w:tc>
          <w:tcPr>
            <w:tcW w:w="5087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17F5479F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7C96246" w14:textId="77777777" w:rsidR="004E3858" w:rsidRPr="00303004" w:rsidRDefault="004E3858" w:rsidP="00566AA2">
            <w:pPr>
              <w:jc w:val="center"/>
              <w:rPr>
                <w:rFonts w:ascii="a_RussDecor" w:hAnsi="a_RussDecor" w:cs="Arial"/>
                <w:i/>
              </w:rPr>
            </w:pPr>
            <w:r w:rsidRPr="00303004">
              <w:rPr>
                <w:rFonts w:ascii="a_RussDecor" w:hAnsi="a_RussDecor" w:cs="Arial"/>
                <w:i/>
              </w:rPr>
              <w:t>5 марта воскресение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3CBE428" w14:textId="77777777" w:rsidR="004E3858" w:rsidRPr="00303004" w:rsidRDefault="004E3858" w:rsidP="00566AA2">
            <w:pPr>
              <w:widowControl w:val="0"/>
              <w:rPr>
                <w:rFonts w:ascii="a_RussDecor" w:hAnsi="a_RussDecor"/>
              </w:rPr>
            </w:pPr>
            <w:r w:rsidRPr="00303004">
              <w:rPr>
                <w:rFonts w:ascii="a_RussDecor" w:hAnsi="a_RussDecor" w:cs="Arial"/>
              </w:rPr>
              <w:t xml:space="preserve">9.00 – Литургия </w:t>
            </w:r>
            <w:proofErr w:type="spellStart"/>
            <w:r w:rsidRPr="00303004">
              <w:rPr>
                <w:rFonts w:ascii="a_RussDecor" w:hAnsi="a_RussDecor"/>
              </w:rPr>
              <w:t>свт</w:t>
            </w:r>
            <w:proofErr w:type="spellEnd"/>
            <w:r w:rsidRPr="00303004">
              <w:rPr>
                <w:rFonts w:ascii="a_RussDecor" w:hAnsi="a_RussDecor"/>
              </w:rPr>
              <w:t>. Василия Великого. После литургии совершается молебное пение Недели Православия.</w:t>
            </w:r>
          </w:p>
        </w:tc>
      </w:tr>
    </w:tbl>
    <w:p w14:paraId="3E59600D" w14:textId="77777777" w:rsidR="00B72F14" w:rsidRDefault="00B72F14"/>
    <w:sectPr w:rsidR="00B72F14" w:rsidSect="004E385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RussDecor">
    <w:panose1 w:val="040E0604070208050204"/>
    <w:charset w:val="CC"/>
    <w:family w:val="decorative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E7"/>
    <w:rsid w:val="004E3858"/>
    <w:rsid w:val="00B72F14"/>
    <w:rsid w:val="00C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4C25"/>
  <w15:chartTrackingRefBased/>
  <w15:docId w15:val="{65CAA3A4-C661-443B-BD46-10ECCABC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Гаврилова</dc:creator>
  <cp:keywords/>
  <dc:description/>
  <cp:lastModifiedBy>Анна Гаврилова</cp:lastModifiedBy>
  <cp:revision>2</cp:revision>
  <dcterms:created xsi:type="dcterms:W3CDTF">2022-12-29T07:43:00Z</dcterms:created>
  <dcterms:modified xsi:type="dcterms:W3CDTF">2022-12-29T07:44:00Z</dcterms:modified>
</cp:coreProperties>
</file>